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40" w:rsidRDefault="00223E40" w:rsidP="00223E40">
      <w:pPr>
        <w:jc w:val="both"/>
      </w:pPr>
      <w:r w:rsidRPr="00223E40">
        <w:rPr>
          <w:b/>
          <w:bCs/>
          <w:sz w:val="32"/>
          <w:szCs w:val="32"/>
        </w:rPr>
        <w:t>Ludwig van Beethoven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23E40">
        <w:t>prozatímní zpracování</w:t>
      </w:r>
    </w:p>
    <w:p w:rsidR="009B7D01" w:rsidRDefault="009B7D01" w:rsidP="00223E40">
      <w:pPr>
        <w:jc w:val="both"/>
      </w:pPr>
    </w:p>
    <w:p w:rsidR="009B7D01" w:rsidRDefault="009B7D01" w:rsidP="00223E40">
      <w:pPr>
        <w:jc w:val="both"/>
      </w:pPr>
      <w:r>
        <w:t xml:space="preserve">Poslechni si něco málo o Beethovenovi kliknutím na tyto odkazy: </w:t>
      </w:r>
    </w:p>
    <w:p w:rsidR="009B7D01" w:rsidRDefault="009B7D01" w:rsidP="00223E40">
      <w:pPr>
        <w:jc w:val="both"/>
      </w:pPr>
    </w:p>
    <w:p w:rsidR="009B7D01" w:rsidRDefault="009B7D01" w:rsidP="00223E40">
      <w:pPr>
        <w:jc w:val="both"/>
      </w:pPr>
      <w:hyperlink r:id="rId5" w:history="1">
        <w:r w:rsidRPr="009B7D01">
          <w:rPr>
            <w:rStyle w:val="Hypertextovodkaz"/>
          </w:rPr>
          <w:t>https://edu.ceskatelevize.cz/video/11400-ludwig-van-beethoven</w:t>
        </w:r>
      </w:hyperlink>
    </w:p>
    <w:p w:rsidR="00223E40" w:rsidRPr="009B7D01" w:rsidRDefault="009B7D01" w:rsidP="00223E40">
      <w:pPr>
        <w:jc w:val="both"/>
      </w:pPr>
      <w:hyperlink r:id="rId6" w:history="1">
        <w:r w:rsidRPr="009B7D01">
          <w:rPr>
            <w:rStyle w:val="Hypertextovodkaz"/>
          </w:rPr>
          <w:t>https://decko.ceskatelevize.cz/video/e217522161500007</w:t>
        </w:r>
      </w:hyperlink>
    </w:p>
    <w:p w:rsidR="009B7D01" w:rsidRDefault="009B7D01" w:rsidP="00223E40">
      <w:pPr>
        <w:jc w:val="both"/>
      </w:pPr>
    </w:p>
    <w:p w:rsidR="009B7D01" w:rsidRDefault="009B7D01" w:rsidP="00223E40">
      <w:pPr>
        <w:jc w:val="both"/>
      </w:pPr>
    </w:p>
    <w:p w:rsidR="009B7D01" w:rsidRDefault="009B7D01" w:rsidP="00223E40">
      <w:pPr>
        <w:jc w:val="both"/>
      </w:pPr>
      <w:r>
        <w:t xml:space="preserve">Vyplň si úkoly pro detektivy: </w:t>
      </w:r>
    </w:p>
    <w:p w:rsidR="009B7D01" w:rsidRDefault="009B7D01" w:rsidP="00223E40">
      <w:pPr>
        <w:jc w:val="both"/>
      </w:pPr>
    </w:p>
    <w:p w:rsidR="009B7D01" w:rsidRPr="009B7D01" w:rsidRDefault="009B7D01" w:rsidP="00223E40">
      <w:pPr>
        <w:jc w:val="both"/>
        <w:rPr>
          <w:b/>
        </w:rPr>
      </w:pPr>
      <w:r w:rsidRPr="009B7D01">
        <w:rPr>
          <w:b/>
        </w:rPr>
        <w:t>Ludwig van Beethoven</w:t>
      </w:r>
    </w:p>
    <w:p w:rsidR="00223E40" w:rsidRPr="00223E40" w:rsidRDefault="00223E40" w:rsidP="00223E40">
      <w:pPr>
        <w:jc w:val="both"/>
      </w:pPr>
      <w:r w:rsidRPr="00223E40">
        <w:t>(1770 Německo: Bonn – 1827 Rakousko: Vídeň)</w:t>
      </w:r>
    </w:p>
    <w:p w:rsidR="00223E40" w:rsidRDefault="00223E40" w:rsidP="00223E40">
      <w:pPr>
        <w:jc w:val="both"/>
        <w:rPr>
          <w:sz w:val="28"/>
          <w:szCs w:val="28"/>
        </w:rPr>
      </w:pPr>
    </w:p>
    <w:p w:rsidR="00223E40" w:rsidRDefault="00223E40" w:rsidP="00223E40">
      <w:r>
        <w:fldChar w:fldCharType="begin"/>
      </w:r>
      <w:r>
        <w:instrText xml:space="preserve"> INCLUDEPICTURE "https://upload.wikimedia.org/wikipedia/commons/thumb/d/d8/Thirteen-year-old_Beethoven.jpg/800px-Thirteen-year-old_Beethoven.jpg"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53pt">
            <v:imagedata r:id="rId7" r:href="rId8"/>
          </v:shape>
        </w:pict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"https://upload.wikimedia.org/wikipedia/commons/thumb/0/0e/Beethoven_Hornemann.jpg/220px-Beethoven_Hornemann.jpg" \* MERGEFORMATINET </w:instrText>
      </w:r>
      <w:r>
        <w:fldChar w:fldCharType="separate"/>
      </w:r>
      <w:r>
        <w:pict>
          <v:shape id="_x0000_i1026" type="#_x0000_t75" style="width:133.5pt;height:153pt">
            <v:imagedata r:id="rId9" r:href="rId10"/>
          </v:shape>
        </w:pict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"https://upload.wikimedia.org/wikipedia/commons/thumb/6/6f/Beethoven.jpg/225px-Beethoven.jpg" \* MERGEFORMATINET </w:instrText>
      </w:r>
      <w:r>
        <w:fldChar w:fldCharType="separate"/>
      </w:r>
      <w:r>
        <w:pict>
          <v:shape id="_x0000_i1027" type="#_x0000_t75" alt="Beethoven v době, kdy skládal slavnostní mši Missa solemnis (obraz od Josepha Karla Stielera)" style="width:128.25pt;height:154.5pt">
            <v:imagedata r:id="rId11" r:href="rId12"/>
          </v:shape>
        </w:pict>
      </w:r>
      <w:r>
        <w:fldChar w:fldCharType="end"/>
      </w:r>
    </w:p>
    <w:p w:rsidR="00223E40" w:rsidRDefault="00223E40" w:rsidP="00223E40">
      <w:pPr>
        <w:jc w:val="both"/>
        <w:rPr>
          <w:sz w:val="28"/>
          <w:szCs w:val="28"/>
        </w:rPr>
      </w:pPr>
    </w:p>
    <w:p w:rsidR="00223E40" w:rsidRPr="009B7D01" w:rsidRDefault="00223E40" w:rsidP="00223E40">
      <w:pPr>
        <w:jc w:val="both"/>
      </w:pPr>
      <w:r w:rsidRPr="009B7D01">
        <w:t>Úkoly pro detektivy: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>Jaké měl Beethoven dětství?</w:t>
      </w:r>
      <w:r w:rsidR="00812461">
        <w:t xml:space="preserve"> Šťastné – nešťastné – a proč?</w:t>
      </w:r>
      <w:bookmarkStart w:id="0" w:name="_GoBack"/>
      <w:bookmarkEnd w:id="0"/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r w:rsidRPr="009B7D01">
        <w:t>_ _ _ _ _ _ _ _ _ _ _ _ _ _ _ _ _ _ _ _ _ _ _ _ _ _ _ _ _ _ _ _ _ _ _ _ _ _ _ _ _ _ _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>Jaký nástroj Beethoven nejvíce ovládal?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r w:rsidRPr="009B7D01">
        <w:t>_ _ _ _ _ _ _ _ _ _ _ _ _ _ _ _ _ _ _ _ _ _ _ _ _ _ _ _ _ _ _ _ _ _ _ _ _ _ _ _ _ _ _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>Ve svých 22 letech se Beethoven natrvalo usadil ve Vídni, kde poznal mnoho velkých, nejen hudebních osobností. Mohl zde žít jako svobodný umělec s příjmy z výuky a koncertů, ale především díky mecenášství rakouské šlechty. Co je to mecenáš</w:t>
      </w:r>
      <w:r w:rsidR="009B7D01">
        <w:t>s</w:t>
      </w:r>
      <w:r w:rsidRPr="009B7D01">
        <w:t>tví?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/>
    <w:p w:rsidR="00223E40" w:rsidRPr="009B7D01" w:rsidRDefault="00223E40" w:rsidP="00223E40">
      <w:r w:rsidRPr="009B7D01">
        <w:t>_ _ _ _ _ _ _ _ _ _ _ _ _ _ _ _ _ _ _ _ _ _ _ _ _ _ _ _ _ _ _ _ _ _ _ _ _ _ _ _ _ _ _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>S jakým, pro skladatele obzvláště nepříjemným, zdravotním problémem se v dospělosti potýkal?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r w:rsidRPr="009B7D01">
        <w:t>_ _ _ _ _ _ _ _ _ _ _ _ _ _ _ _ _ _ _ _ _ _ _ _ _ _ _ _ _ _ _ _ _ _ _ _ _ _ _ _ _ _ _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>Beethovenovo dílo zasahuje do různých oborů, nejvíce se proslavily jeho klavírní sonáty (těch je 32, nejslavnější z nich je č. 8 c moll, „Patetická“ a č. 14 cis moll, tzv. „Měsíční svit“ nebo č. 23 f moll, „</w:t>
      </w:r>
      <w:proofErr w:type="spellStart"/>
      <w:r w:rsidRPr="009B7D01">
        <w:t>Apassionata</w:t>
      </w:r>
      <w:proofErr w:type="spellEnd"/>
      <w:r w:rsidRPr="009B7D01">
        <w:t xml:space="preserve">“), houslový koncert D dur a symfonie (nejslavnější je 5. c moll „Osudová“ a 9. d moll se závěrečným sborem Óda na radost). 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r w:rsidRPr="009B7D01">
        <w:t>Kolik napsal Beethoven symfonií?</w:t>
      </w:r>
    </w:p>
    <w:p w:rsidR="00223E40" w:rsidRPr="009B7D01" w:rsidRDefault="00223E40" w:rsidP="00223E40"/>
    <w:p w:rsidR="00223E40" w:rsidRPr="009B7D01" w:rsidRDefault="00223E40" w:rsidP="00223E40"/>
    <w:p w:rsidR="00223E40" w:rsidRPr="009B7D01" w:rsidRDefault="00223E40" w:rsidP="00223E40">
      <w:r w:rsidRPr="009B7D01">
        <w:t>_ _ _ _ _ _ _ _ _ _ _ _ _ _ _ _ _ _ _ _ _ _ _ _ _ _ _ _ _ _ _ _ _ _ _ _ _ _ _ _ _ _ _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>Operu napsal jen jednu. Jak se jmenuje?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/>
    <w:p w:rsidR="00223E40" w:rsidRPr="009B7D01" w:rsidRDefault="00223E40" w:rsidP="00223E40">
      <w:r w:rsidRPr="009B7D01">
        <w:t>F __</w:t>
      </w:r>
      <w:r w:rsidR="009B7D01">
        <w:t xml:space="preserve"> </w:t>
      </w:r>
      <w:r w:rsidRPr="009B7D01">
        <w:t xml:space="preserve">__ __ __ __ __   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>Určitě znáš Beethovenovu nejpopulárnější melodii z Bagately a moll. Jak se této skladbě, dle věnování, říká?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r w:rsidRPr="009B7D01">
        <w:t>_ _ _ _ _ _ _ _ _ _ _ _ _ _ _ _ _ _ _ _ _ _ _ _ _ _ _ _ _ _ _ _ _ _ _ _ _ _ _ _ _ _ _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jc w:val="both"/>
      </w:pPr>
      <w:r w:rsidRPr="009B7D01">
        <w:t xml:space="preserve">Poslechni si: </w:t>
      </w:r>
    </w:p>
    <w:p w:rsidR="00223E40" w:rsidRPr="009B7D01" w:rsidRDefault="00223E40" w:rsidP="00223E40">
      <w:pPr>
        <w:jc w:val="both"/>
      </w:pPr>
    </w:p>
    <w:p w:rsidR="00223E40" w:rsidRPr="009B7D01" w:rsidRDefault="00223E40" w:rsidP="00223E40">
      <w:pPr>
        <w:numPr>
          <w:ilvl w:val="0"/>
          <w:numId w:val="1"/>
        </w:numPr>
        <w:jc w:val="both"/>
      </w:pPr>
      <w:hyperlink r:id="rId13" w:history="1">
        <w:r w:rsidRPr="009B7D01">
          <w:rPr>
            <w:rStyle w:val="Hypertextovodkaz"/>
          </w:rPr>
          <w:t>https://www.youtube.com/watch?v=zucBfXpCA6s</w:t>
        </w:r>
      </w:hyperlink>
    </w:p>
    <w:p w:rsidR="00223E40" w:rsidRPr="009B7D01" w:rsidRDefault="00223E40" w:rsidP="00223E40">
      <w:pPr>
        <w:numPr>
          <w:ilvl w:val="0"/>
          <w:numId w:val="1"/>
        </w:numPr>
        <w:jc w:val="both"/>
      </w:pPr>
      <w:hyperlink r:id="rId14" w:history="1">
        <w:r w:rsidRPr="009B7D01">
          <w:rPr>
            <w:rStyle w:val="Hypertextovodkaz"/>
          </w:rPr>
          <w:t>https://www.youtube.com/watch?v=vcBn04IyELc</w:t>
        </w:r>
      </w:hyperlink>
    </w:p>
    <w:p w:rsidR="00223E40" w:rsidRPr="009B7D01" w:rsidRDefault="00223E40" w:rsidP="00223E40">
      <w:pPr>
        <w:numPr>
          <w:ilvl w:val="0"/>
          <w:numId w:val="1"/>
        </w:numPr>
        <w:jc w:val="both"/>
      </w:pPr>
      <w:hyperlink r:id="rId15" w:history="1">
        <w:r w:rsidRPr="009B7D01">
          <w:rPr>
            <w:rStyle w:val="Hypertextovodkaz"/>
          </w:rPr>
          <w:t>https://youtu.be/Xkj0TeZeZu</w:t>
        </w:r>
        <w:r w:rsidRPr="009B7D01">
          <w:rPr>
            <w:rStyle w:val="Hypertextovodkaz"/>
          </w:rPr>
          <w:t>o</w:t>
        </w:r>
        <w:r w:rsidRPr="009B7D01">
          <w:rPr>
            <w:rStyle w:val="Hypertextovodkaz"/>
          </w:rPr>
          <w:t>?t=374</w:t>
        </w:r>
      </w:hyperlink>
    </w:p>
    <w:p w:rsidR="00223E40" w:rsidRPr="009B7D01" w:rsidRDefault="00223E40" w:rsidP="00223E40">
      <w:pPr>
        <w:jc w:val="both"/>
      </w:pPr>
    </w:p>
    <w:p w:rsidR="00C1536D" w:rsidRPr="009B7D01" w:rsidRDefault="00C1536D"/>
    <w:sectPr w:rsidR="00C1536D" w:rsidRPr="009B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84B3F"/>
    <w:multiLevelType w:val="hybridMultilevel"/>
    <w:tmpl w:val="C234F4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0"/>
    <w:rsid w:val="00223E40"/>
    <w:rsid w:val="00812461"/>
    <w:rsid w:val="00937F5D"/>
    <w:rsid w:val="009B7D01"/>
    <w:rsid w:val="00C1536D"/>
    <w:rsid w:val="00D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28ED"/>
  <w15:chartTrackingRefBased/>
  <w15:docId w15:val="{6AC5491B-EF19-4BC5-8ED3-9EC7E4BB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E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3E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d/d8/Thirteen-year-old_Beethoven.jpg/800px-Thirteen-year-old_Beethoven.jpg" TargetMode="External"/><Relationship Id="rId13" Type="http://schemas.openxmlformats.org/officeDocument/2006/relationships/hyperlink" Target="https://www.youtube.com/watch?v=zucBfXpCA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upload.wikimedia.org/wikipedia/commons/thumb/6/6f/Beethoven.jpg/225px-Beethoven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cko.ceskatelevize.cz/video/e21752216150000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du.ceskatelevize.cz/video/11400-ludwig-van-beethoven" TargetMode="External"/><Relationship Id="rId15" Type="http://schemas.openxmlformats.org/officeDocument/2006/relationships/hyperlink" Target="https://youtu.be/Xkj0TeZeZuo?t=374" TargetMode="External"/><Relationship Id="rId10" Type="http://schemas.openxmlformats.org/officeDocument/2006/relationships/image" Target="https://upload.wikimedia.org/wikipedia/commons/thumb/0/0e/Beethoven_Hornemann.jpg/220px-Beethoven_Horneman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vcBn04IyEL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3</cp:revision>
  <cp:lastPrinted>2022-06-02T07:25:00Z</cp:lastPrinted>
  <dcterms:created xsi:type="dcterms:W3CDTF">2022-06-02T06:51:00Z</dcterms:created>
  <dcterms:modified xsi:type="dcterms:W3CDTF">2022-06-02T07:28:00Z</dcterms:modified>
</cp:coreProperties>
</file>